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Times New Roman" w:cs="Times New Roman"/>
          <w:color w:val="000000"/>
          <w:kern w:val="0"/>
          <w:sz w:val="32"/>
          <w:szCs w:val="32"/>
          <w:shd w:val="clear" w:color="auto" w:fill="FFFFFF"/>
        </w:rPr>
        <w:t>2</w:t>
      </w:r>
    </w:p>
    <w:p>
      <w:pPr>
        <w:jc w:val="center"/>
        <w:rPr>
          <w:rFonts w:ascii="宋体" w:hAnsi="Times New Roman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湖南文理学院大学生创新创业奖学金申请表</w:t>
      </w:r>
    </w:p>
    <w:tbl>
      <w:tblPr>
        <w:tblStyle w:val="2"/>
        <w:tblpPr w:leftFromText="180" w:rightFromText="180" w:vertAnchor="text" w:horzAnchor="page" w:tblpX="1462" w:tblpY="297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127"/>
        <w:gridCol w:w="14"/>
        <w:gridCol w:w="1576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3127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2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年级</w:t>
            </w:r>
          </w:p>
        </w:tc>
        <w:tc>
          <w:tcPr>
            <w:tcW w:w="3127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1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3127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自测分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exact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自测分依据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填写自测分表（附件3），支撑材料另附页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exact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学院意见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签名：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盖章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exact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学校意见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签名：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盖章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center"/>
          </w:tcPr>
          <w:p>
            <w:pPr>
              <w:widowControl/>
              <w:tabs>
                <w:tab w:val="left" w:pos="855"/>
              </w:tabs>
              <w:adjustRightInd w:val="0"/>
              <w:snapToGrid w:val="0"/>
              <w:spacing w:line="440" w:lineRule="exact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备注：此表一式三份（学校、学院、负责人各持一份）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C0E3C"/>
    <w:rsid w:val="4E0C0E3C"/>
    <w:rsid w:val="6B07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2019-11-19T06:43:00Z</dcterms:created>
  <dc:creator>创新创业学院办公室2</dc:creator>
  <cp:lastModifiedBy>创新创业学院办公室2</cp:lastModifiedBy>
  <dcterms:modified xsi:type="dcterms:W3CDTF">2019-11-20T01:00:45Z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